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85" w:rsidRDefault="004B1E85" w:rsidP="004B1E85">
      <w:pPr>
        <w:jc w:val="center"/>
        <w:rPr>
          <w:b/>
          <w:sz w:val="36"/>
          <w:szCs w:val="36"/>
          <w:lang w:val="en-GB"/>
        </w:rPr>
      </w:pPr>
      <w:r w:rsidRPr="00296A1B">
        <w:rPr>
          <w:b/>
          <w:sz w:val="36"/>
          <w:szCs w:val="36"/>
          <w:lang w:val="en-GB"/>
        </w:rPr>
        <w:t>EUROCLASSICA</w:t>
      </w:r>
    </w:p>
    <w:p w:rsidR="004B1E85" w:rsidRDefault="004B1E85" w:rsidP="004B1E85">
      <w:pPr>
        <w:jc w:val="center"/>
        <w:rPr>
          <w:b/>
          <w:sz w:val="28"/>
          <w:szCs w:val="28"/>
          <w:lang w:val="en-GB"/>
        </w:rPr>
      </w:pPr>
    </w:p>
    <w:p w:rsidR="004B1E85" w:rsidRPr="00001FDD" w:rsidRDefault="004B1E85" w:rsidP="004B1E85">
      <w:pPr>
        <w:jc w:val="center"/>
        <w:rPr>
          <w:b/>
          <w:sz w:val="28"/>
          <w:szCs w:val="28"/>
          <w:lang w:val="en-GB"/>
        </w:rPr>
      </w:pPr>
      <w:r w:rsidRPr="00001FDD">
        <w:rPr>
          <w:b/>
          <w:sz w:val="28"/>
          <w:szCs w:val="28"/>
          <w:lang w:val="en-GB"/>
        </w:rPr>
        <w:t>ANNUAL CONFERENCE AND GENERAL ASSEMBLY,</w:t>
      </w:r>
    </w:p>
    <w:p w:rsidR="004B1E85" w:rsidRDefault="004B1E85" w:rsidP="004B1E85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ATHENS 22-24 AUGUST 2016</w:t>
      </w:r>
    </w:p>
    <w:p w:rsidR="004B1E85" w:rsidRDefault="004B1E85" w:rsidP="004B1E85">
      <w:pPr>
        <w:spacing w:after="240"/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>EUBOEA (25</w:t>
      </w:r>
      <w:r w:rsidRPr="00D75415">
        <w:rPr>
          <w:b/>
          <w:i/>
          <w:sz w:val="28"/>
          <w:szCs w:val="28"/>
          <w:lang w:val="en-GB"/>
        </w:rPr>
        <w:t xml:space="preserve"> AUGUST 2016)</w:t>
      </w:r>
    </w:p>
    <w:p w:rsidR="004B1E85" w:rsidRDefault="004B1E85" w:rsidP="004B1E85">
      <w:pPr>
        <w:tabs>
          <w:tab w:val="left" w:pos="1134"/>
          <w:tab w:val="left" w:pos="2268"/>
        </w:tabs>
        <w:spacing w:after="240"/>
        <w:jc w:val="center"/>
        <w:rPr>
          <w:b/>
          <w:sz w:val="36"/>
          <w:szCs w:val="36"/>
          <w:lang w:val="en-GB"/>
        </w:rPr>
      </w:pPr>
      <w:r w:rsidRPr="004B1E85">
        <w:rPr>
          <w:b/>
          <w:sz w:val="36"/>
          <w:szCs w:val="36"/>
          <w:lang w:val="en-GB"/>
        </w:rPr>
        <w:t>Registration form</w:t>
      </w:r>
    </w:p>
    <w:p w:rsidR="004B1E85" w:rsidRPr="004B1E85" w:rsidRDefault="004B1E85" w:rsidP="004B1E85">
      <w:pPr>
        <w:spacing w:line="276" w:lineRule="auto"/>
        <w:ind w:right="429"/>
        <w:jc w:val="center"/>
        <w:rPr>
          <w:b/>
          <w:sz w:val="28"/>
          <w:szCs w:val="28"/>
          <w:lang w:val="en-US"/>
        </w:rPr>
      </w:pPr>
      <w:r w:rsidRPr="004B1E85">
        <w:rPr>
          <w:b/>
          <w:sz w:val="28"/>
          <w:szCs w:val="28"/>
          <w:lang w:val="en-US"/>
        </w:rPr>
        <w:t>INSCRIPTION before May 20</w:t>
      </w:r>
      <w:r w:rsidRPr="004B1E85">
        <w:rPr>
          <w:b/>
          <w:sz w:val="28"/>
          <w:szCs w:val="28"/>
          <w:vertAlign w:val="superscript"/>
          <w:lang w:val="en-US"/>
        </w:rPr>
        <w:t>th</w:t>
      </w:r>
      <w:r w:rsidRPr="004B1E85">
        <w:rPr>
          <w:b/>
          <w:sz w:val="28"/>
          <w:szCs w:val="28"/>
          <w:lang w:val="en-US"/>
        </w:rPr>
        <w:t>, 2016, but as soon as possible</w:t>
      </w:r>
    </w:p>
    <w:p w:rsidR="004B1E85" w:rsidRPr="00862C7C" w:rsidRDefault="004B1E85" w:rsidP="004B1E85">
      <w:pPr>
        <w:spacing w:line="276" w:lineRule="auto"/>
        <w:ind w:right="429"/>
        <w:jc w:val="center"/>
        <w:rPr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1134"/>
        <w:gridCol w:w="2693"/>
        <w:gridCol w:w="2836"/>
      </w:tblGrid>
      <w:tr w:rsidR="004B1E85" w:rsidRPr="00862C7C" w:rsidTr="004B1E8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85" w:rsidRPr="004B1E85" w:rsidRDefault="004B1E85" w:rsidP="004B1E85">
            <w:pPr>
              <w:pStyle w:val="Listecouleur-Accent11"/>
              <w:spacing w:before="60" w:after="60" w:line="240" w:lineRule="auto"/>
              <w:ind w:left="0" w:right="-52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85" w:rsidRPr="004B1E85" w:rsidRDefault="004B1E85" w:rsidP="00C73A51">
            <w:pPr>
              <w:ind w:left="-1526" w:right="-108"/>
              <w:rPr>
                <w:rFonts w:eastAsiaTheme="minorEastAsia"/>
                <w:szCs w:val="24"/>
                <w:lang w:val="fr-CH" w:eastAsia="fr-CH"/>
              </w:rPr>
            </w:pPr>
          </w:p>
        </w:tc>
      </w:tr>
      <w:tr w:rsidR="004B1E85" w:rsidRPr="00862C7C" w:rsidTr="004B1E8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85" w:rsidRPr="004B1E85" w:rsidRDefault="004B1E85" w:rsidP="004B1E85">
            <w:pPr>
              <w:pStyle w:val="Listecouleur-Accent11"/>
              <w:spacing w:before="60" w:after="60" w:line="240" w:lineRule="auto"/>
              <w:ind w:left="0" w:right="-525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85" w:rsidRPr="004B1E85" w:rsidRDefault="004B1E85" w:rsidP="00C73A51">
            <w:pPr>
              <w:ind w:right="-108"/>
              <w:rPr>
                <w:rFonts w:eastAsiaTheme="minorEastAsia"/>
                <w:szCs w:val="24"/>
                <w:lang w:val="fr-CH" w:eastAsia="fr-CH"/>
              </w:rPr>
            </w:pPr>
          </w:p>
        </w:tc>
      </w:tr>
      <w:tr w:rsidR="004B1E85" w:rsidRPr="00862C7C" w:rsidTr="004B1E8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85" w:rsidRPr="004B1E85" w:rsidRDefault="004B1E85" w:rsidP="004B1E85">
            <w:pPr>
              <w:pStyle w:val="Listecouleur-Accent11"/>
              <w:spacing w:before="60" w:after="60" w:line="240" w:lineRule="auto"/>
              <w:ind w:left="0" w:right="-52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Postal address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85" w:rsidRPr="004B1E85" w:rsidRDefault="004B1E85" w:rsidP="00C73A51">
            <w:pPr>
              <w:ind w:right="-108"/>
              <w:rPr>
                <w:rFonts w:eastAsiaTheme="minorEastAsia"/>
                <w:szCs w:val="24"/>
                <w:lang w:val="fr-CH" w:eastAsia="fr-CH"/>
              </w:rPr>
            </w:pPr>
          </w:p>
        </w:tc>
      </w:tr>
      <w:tr w:rsidR="004B1E85" w:rsidRPr="00862C7C" w:rsidTr="004B1E8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85" w:rsidRPr="004B1E85" w:rsidRDefault="004B1E85" w:rsidP="004B1E85">
            <w:pPr>
              <w:pStyle w:val="Listecouleur-Accent11"/>
              <w:spacing w:before="60" w:after="60" w:line="240" w:lineRule="auto"/>
              <w:ind w:left="0" w:right="-52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E-mail address</w:t>
            </w:r>
            <w:r w:rsidRPr="004B1E8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85" w:rsidRPr="004B1E85" w:rsidRDefault="004B1E85" w:rsidP="00C73A51">
            <w:pPr>
              <w:ind w:right="-108"/>
              <w:rPr>
                <w:rFonts w:eastAsiaTheme="minorEastAsia"/>
                <w:szCs w:val="24"/>
                <w:lang w:val="fr-CH" w:eastAsia="fr-CH"/>
              </w:rPr>
            </w:pPr>
          </w:p>
        </w:tc>
      </w:tr>
      <w:tr w:rsidR="004B1E85" w:rsidRPr="00862C7C" w:rsidTr="004B1E8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85" w:rsidRPr="004B1E85" w:rsidRDefault="004B1E85" w:rsidP="004B1E85">
            <w:pPr>
              <w:pStyle w:val="Listecouleur-Accent11"/>
              <w:spacing w:before="60" w:after="60" w:line="240" w:lineRule="auto"/>
              <w:ind w:left="0" w:right="-52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Mobile phone number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85" w:rsidRPr="004B1E85" w:rsidRDefault="004B1E85" w:rsidP="00C73A51">
            <w:pPr>
              <w:ind w:right="-108"/>
              <w:rPr>
                <w:rFonts w:eastAsiaTheme="minorEastAsia"/>
                <w:szCs w:val="24"/>
                <w:lang w:val="fr-CH" w:eastAsia="fr-CH"/>
              </w:rPr>
            </w:pPr>
          </w:p>
        </w:tc>
      </w:tr>
      <w:tr w:rsidR="004B1E85" w:rsidRPr="00862C7C" w:rsidTr="004B1E8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85" w:rsidRPr="004B1E85" w:rsidRDefault="004B1E85" w:rsidP="004B1E85">
            <w:pPr>
              <w:pStyle w:val="Listecouleur-Accent11"/>
              <w:tabs>
                <w:tab w:val="left" w:pos="2193"/>
              </w:tabs>
              <w:spacing w:before="60" w:after="60" w:line="240" w:lineRule="auto"/>
              <w:ind w:left="0" w:right="-525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Association you represent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B1E85" w:rsidRPr="00862C7C" w:rsidTr="004B1E8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85" w:rsidRPr="004B1E85" w:rsidRDefault="004B1E85" w:rsidP="004B1E85">
            <w:pPr>
              <w:pStyle w:val="Listecouleur-Accent11"/>
              <w:spacing w:before="60" w:after="60" w:line="240" w:lineRule="auto"/>
              <w:ind w:left="0" w:right="-525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Arrival (date )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B1E85" w:rsidRPr="00C367B7" w:rsidTr="004B1E85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85" w:rsidRPr="004B1E85" w:rsidRDefault="004B1E85" w:rsidP="00F555C1">
            <w:pPr>
              <w:pStyle w:val="Listecouleur-Accent11"/>
              <w:spacing w:before="60" w:after="60" w:line="240" w:lineRule="auto"/>
              <w:ind w:left="0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1E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Participants must book themselves a room at </w:t>
            </w:r>
            <w:proofErr w:type="spellStart"/>
            <w:r w:rsidRPr="004B1E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Titania</w:t>
            </w:r>
            <w:proofErr w:type="spellEnd"/>
            <w:r w:rsidRPr="004B1E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stating “</w:t>
            </w:r>
            <w:proofErr w:type="spellStart"/>
            <w:r w:rsidRPr="004B1E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Euroclassica</w:t>
            </w:r>
            <w:proofErr w:type="spellEnd"/>
            <w:r w:rsidRPr="004B1E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-Academia </w:t>
            </w:r>
            <w:proofErr w:type="spellStart"/>
            <w:r w:rsidRPr="004B1E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Homerica</w:t>
            </w:r>
            <w:proofErr w:type="spellEnd"/>
            <w:r w:rsidRPr="004B1E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Congress”</w:t>
            </w:r>
            <w:r w:rsidR="009657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="00F55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and send their email to</w:t>
            </w:r>
            <w:r w:rsidR="00FE60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 following address:</w:t>
            </w:r>
            <w:r w:rsidR="00F55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="00F555C1" w:rsidRPr="00F555C1">
                <w:rPr>
                  <w:rStyle w:val="Lienhypertexte"/>
                  <w:rFonts w:ascii="Times New Roman" w:hAnsi="Times New Roman"/>
                  <w:b/>
                  <w:sz w:val="24"/>
                  <w:szCs w:val="24"/>
                  <w:lang w:val="en-US"/>
                </w:rPr>
                <w:t>groups1@titania.gr</w:t>
              </w:r>
            </w:hyperlink>
          </w:p>
        </w:tc>
      </w:tr>
      <w:tr w:rsidR="004B1E85" w:rsidRPr="00C367B7" w:rsidTr="004B1E85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Programme you will take part in: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B1E85" w:rsidRPr="00862C7C" w:rsidTr="004B1E85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I. Official programme (€ 95)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sz w:val="24"/>
                <w:szCs w:val="24"/>
                <w:lang w:val="en-GB"/>
              </w:rPr>
              <w:t>No</w:t>
            </w:r>
          </w:p>
        </w:tc>
      </w:tr>
      <w:tr w:rsidR="004B1E85" w:rsidRPr="00862C7C" w:rsidTr="004B1E85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sz w:val="24"/>
                <w:szCs w:val="24"/>
                <w:lang w:val="en-GB"/>
              </w:rPr>
              <w:t>GA and dinner (22.08)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sz w:val="24"/>
                <w:szCs w:val="24"/>
                <w:lang w:val="en-GB"/>
              </w:rPr>
              <w:t>No</w:t>
            </w:r>
          </w:p>
        </w:tc>
      </w:tr>
      <w:tr w:rsidR="004B1E85" w:rsidRPr="00862C7C" w:rsidTr="004B1E85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sz w:val="24"/>
                <w:szCs w:val="24"/>
                <w:lang w:val="en-GB"/>
              </w:rPr>
              <w:t>Celebration and meals (23.08)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sz w:val="24"/>
                <w:szCs w:val="24"/>
                <w:lang w:val="en-GB"/>
              </w:rPr>
              <w:t>No</w:t>
            </w:r>
          </w:p>
        </w:tc>
      </w:tr>
      <w:tr w:rsidR="004B1E85" w:rsidRPr="00862C7C" w:rsidTr="004B1E85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sz w:val="24"/>
                <w:szCs w:val="24"/>
                <w:lang w:val="en-GB"/>
              </w:rPr>
              <w:t>Visits and lunch (24.08)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sz w:val="24"/>
                <w:szCs w:val="24"/>
                <w:lang w:val="en-GB"/>
              </w:rPr>
              <w:t>No</w:t>
            </w:r>
          </w:p>
        </w:tc>
      </w:tr>
      <w:tr w:rsidR="004B1E85" w:rsidRPr="00862C7C" w:rsidTr="004B1E85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sz w:val="24"/>
                <w:szCs w:val="24"/>
                <w:lang w:val="en-GB"/>
              </w:rPr>
              <w:t>Will be paid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1E85" w:rsidRPr="004B1E85" w:rsidRDefault="00C367B7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On the bank*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sz w:val="24"/>
                <w:szCs w:val="24"/>
                <w:lang w:val="en-GB"/>
              </w:rPr>
              <w:t>Cash in Athens</w:t>
            </w:r>
          </w:p>
        </w:tc>
      </w:tr>
      <w:tr w:rsidR="004B1E85" w:rsidRPr="00862C7C" w:rsidTr="004B1E85">
        <w:trPr>
          <w:trHeight w:val="92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II. Optional programme</w:t>
            </w:r>
            <w:r w:rsidRPr="004B1E8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</w:p>
          <w:p w:rsidR="004B1E85" w:rsidRPr="004B1E85" w:rsidRDefault="008810F9" w:rsidP="00C73A51">
            <w:pPr>
              <w:pStyle w:val="Listecouleur-Accent11"/>
              <w:spacing w:before="60" w:after="60" w:line="240" w:lineRule="auto"/>
              <w:ind w:left="0" w:right="429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Euboe</w:t>
            </w:r>
            <w:r w:rsidR="004B1E85" w:rsidRPr="004B1E85">
              <w:rPr>
                <w:rFonts w:ascii="Times New Roman" w:hAnsi="Times New Roman"/>
                <w:sz w:val="24"/>
                <w:szCs w:val="24"/>
                <w:lang w:val="en-GB"/>
              </w:rPr>
              <w:t>a (25. 08. 15) (</w:t>
            </w:r>
            <w:r w:rsidR="004B1E85" w:rsidRPr="004B1E8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≤€40.-)</w:t>
            </w:r>
          </w:p>
          <w:p w:rsidR="004B1E85" w:rsidRPr="004B1E85" w:rsidRDefault="004B1E85" w:rsidP="00C73A51">
            <w:pPr>
              <w:pStyle w:val="Listecouleur-Accent11"/>
              <w:spacing w:before="60" w:after="60"/>
              <w:ind w:left="0" w:right="429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sz w:val="24"/>
                <w:szCs w:val="24"/>
                <w:lang w:val="en-GB"/>
              </w:rPr>
              <w:t>To be paid cash in Athens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sz w:val="24"/>
                <w:szCs w:val="24"/>
                <w:lang w:val="en-GB"/>
              </w:rPr>
              <w:t>No</w:t>
            </w:r>
          </w:p>
        </w:tc>
      </w:tr>
      <w:tr w:rsidR="004B1E85" w:rsidRPr="008810F9" w:rsidTr="008810F9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85" w:rsidRPr="004B1E85" w:rsidRDefault="008810F9" w:rsidP="00C73A51">
            <w:pPr>
              <w:pStyle w:val="Listecouleur-Accent11"/>
              <w:spacing w:before="60" w:after="60" w:line="240" w:lineRule="auto"/>
              <w:ind w:left="0" w:right="429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III. </w:t>
            </w:r>
            <w:r w:rsidR="004B1E85" w:rsidRPr="004B1E8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Continuation in Academia </w:t>
            </w:r>
            <w:proofErr w:type="spellStart"/>
            <w:r w:rsidR="004B1E85" w:rsidRPr="004B1E8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Homerica</w:t>
            </w:r>
            <w:proofErr w:type="spellEnd"/>
            <w:r w:rsidR="004B1E85" w:rsidRPr="004B1E8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(use the online </w:t>
            </w:r>
            <w:r w:rsidR="004B1E85" w:rsidRPr="004B1E85">
              <w:rPr>
                <w:rFonts w:ascii="Times New Roman" w:hAnsi="Times New Roman"/>
                <w:sz w:val="24"/>
                <w:szCs w:val="24"/>
                <w:lang w:val="en-GB"/>
              </w:rPr>
              <w:t>ad hoc</w:t>
            </w:r>
            <w:r w:rsidR="004B1E85" w:rsidRPr="004B1E8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registration form)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Yes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1E85" w:rsidRPr="004B1E85" w:rsidRDefault="004B1E85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4B1E8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No</w:t>
            </w:r>
          </w:p>
        </w:tc>
      </w:tr>
      <w:tr w:rsidR="008810F9" w:rsidRPr="00C367B7" w:rsidTr="008810F9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F9" w:rsidRPr="004B1E85" w:rsidRDefault="008810F9" w:rsidP="008810F9">
            <w:pPr>
              <w:pStyle w:val="Listecouleur-Accent11"/>
              <w:spacing w:before="60" w:after="60" w:line="240" w:lineRule="auto"/>
              <w:ind w:left="0" w:right="429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If “yes” AH fee will be: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0F9" w:rsidRPr="004B1E85" w:rsidRDefault="008810F9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0F9" w:rsidRPr="004B1E85" w:rsidRDefault="008810F9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</w:tr>
      <w:tr w:rsidR="008810F9" w:rsidRPr="008810F9" w:rsidTr="008810F9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F9" w:rsidRDefault="008810F9" w:rsidP="008810F9">
            <w:pPr>
              <w:pStyle w:val="Listecouleur-Accent11"/>
              <w:numPr>
                <w:ilvl w:val="0"/>
                <w:numId w:val="1"/>
              </w:numPr>
              <w:spacing w:before="60" w:after="60" w:line="240" w:lineRule="auto"/>
              <w:ind w:left="318" w:right="429" w:hanging="686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leaving by ship on 24</w:t>
            </w:r>
            <w:r w:rsidRPr="008810F9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August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0F9" w:rsidRPr="004B1E85" w:rsidRDefault="008810F9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450 Euros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0F9" w:rsidRPr="004B1E85" w:rsidRDefault="008810F9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</w:tr>
      <w:tr w:rsidR="008810F9" w:rsidRPr="008810F9" w:rsidTr="004B1E85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F9" w:rsidRDefault="008810F9" w:rsidP="008810F9">
            <w:pPr>
              <w:pStyle w:val="Listecouleur-Accent11"/>
              <w:spacing w:before="60" w:after="60" w:line="240" w:lineRule="auto"/>
              <w:ind w:left="318" w:right="429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leaving by ship on 25</w:t>
            </w:r>
            <w:r w:rsidRPr="008810F9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August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F9" w:rsidRDefault="008810F9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400 Euros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F9" w:rsidRPr="004B1E85" w:rsidRDefault="008810F9" w:rsidP="00C73A51">
            <w:pPr>
              <w:pStyle w:val="Listecouleur-Accent11"/>
              <w:spacing w:before="60" w:after="60" w:line="240" w:lineRule="auto"/>
              <w:ind w:left="0" w:right="429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</w:tr>
    </w:tbl>
    <w:p w:rsidR="008810F9" w:rsidRDefault="008810F9" w:rsidP="004B1E85">
      <w:pPr>
        <w:tabs>
          <w:tab w:val="left" w:pos="1134"/>
          <w:tab w:val="left" w:pos="2268"/>
        </w:tabs>
        <w:spacing w:after="120"/>
        <w:rPr>
          <w:lang w:val="en-GB"/>
        </w:rPr>
      </w:pPr>
    </w:p>
    <w:p w:rsidR="004B1E85" w:rsidRDefault="004B1E85" w:rsidP="004B1E85">
      <w:pPr>
        <w:tabs>
          <w:tab w:val="left" w:pos="1134"/>
          <w:tab w:val="left" w:pos="2268"/>
        </w:tabs>
        <w:spacing w:after="120"/>
        <w:rPr>
          <w:lang w:val="en-GB"/>
        </w:rPr>
      </w:pPr>
      <w:proofErr w:type="gramStart"/>
      <w:r w:rsidRPr="00862C7C">
        <w:rPr>
          <w:lang w:val="en-GB"/>
        </w:rPr>
        <w:t>to</w:t>
      </w:r>
      <w:proofErr w:type="gramEnd"/>
      <w:r w:rsidRPr="00862C7C">
        <w:rPr>
          <w:lang w:val="en-GB"/>
        </w:rPr>
        <w:t xml:space="preserve"> be sent to: Maria-</w:t>
      </w:r>
      <w:proofErr w:type="spellStart"/>
      <w:r w:rsidRPr="00862C7C">
        <w:rPr>
          <w:lang w:val="en-GB"/>
        </w:rPr>
        <w:t>Eleftheria</w:t>
      </w:r>
      <w:proofErr w:type="spellEnd"/>
      <w:r w:rsidRPr="00862C7C">
        <w:rPr>
          <w:lang w:val="en-GB"/>
        </w:rPr>
        <w:t xml:space="preserve"> </w:t>
      </w:r>
      <w:proofErr w:type="spellStart"/>
      <w:r w:rsidRPr="00862C7C">
        <w:rPr>
          <w:lang w:val="en-GB"/>
        </w:rPr>
        <w:t>Giatrakou</w:t>
      </w:r>
      <w:proofErr w:type="spellEnd"/>
      <w:r w:rsidR="008810F9">
        <w:rPr>
          <w:lang w:val="en-GB"/>
        </w:rPr>
        <w:t>:</w:t>
      </w:r>
      <w:r w:rsidR="008810F9">
        <w:rPr>
          <w:lang w:val="en-GB"/>
        </w:rPr>
        <w:tab/>
      </w:r>
      <w:hyperlink r:id="rId7" w:history="1">
        <w:r w:rsidRPr="00B3399D">
          <w:rPr>
            <w:rStyle w:val="Lienhypertexte"/>
            <w:lang w:val="en-GB"/>
          </w:rPr>
          <w:t>giatramarg@yahoo.gr</w:t>
        </w:r>
      </w:hyperlink>
      <w:r w:rsidR="00B3399D">
        <w:rPr>
          <w:lang w:val="en-GB"/>
        </w:rPr>
        <w:t xml:space="preserve"> </w:t>
      </w:r>
      <w:r w:rsidRPr="00862C7C">
        <w:rPr>
          <w:lang w:val="en-GB"/>
        </w:rPr>
        <w:t xml:space="preserve">  or  </w:t>
      </w:r>
      <w:hyperlink r:id="rId8" w:history="1">
        <w:r w:rsidRPr="00B3399D">
          <w:rPr>
            <w:rStyle w:val="Lienhypertexte"/>
            <w:lang w:val="en-GB"/>
          </w:rPr>
          <w:t>bissias@otenet.gr</w:t>
        </w:r>
      </w:hyperlink>
      <w:r w:rsidR="00B3399D">
        <w:rPr>
          <w:lang w:val="en-GB"/>
        </w:rPr>
        <w:t xml:space="preserve"> </w:t>
      </w:r>
    </w:p>
    <w:p w:rsidR="00C367B7" w:rsidRPr="00C367B7" w:rsidRDefault="00C367B7" w:rsidP="00C367B7">
      <w:pPr>
        <w:tabs>
          <w:tab w:val="left" w:pos="1134"/>
          <w:tab w:val="left" w:pos="2268"/>
        </w:tabs>
        <w:spacing w:after="120"/>
        <w:rPr>
          <w:lang w:val="en-GB"/>
        </w:rPr>
      </w:pPr>
      <w:r>
        <w:rPr>
          <w:b/>
          <w:lang w:val="en-GB"/>
        </w:rPr>
        <w:t>*</w:t>
      </w:r>
      <w:r w:rsidRPr="00C367B7">
        <w:rPr>
          <w:b/>
          <w:lang w:val="en-GB"/>
        </w:rPr>
        <w:t>Bank address</w:t>
      </w:r>
      <w:r>
        <w:rPr>
          <w:lang w:val="en-GB"/>
        </w:rPr>
        <w:t xml:space="preserve">: </w:t>
      </w:r>
      <w:r w:rsidRPr="00C367B7">
        <w:rPr>
          <w:lang w:val="en-GB"/>
        </w:rPr>
        <w:t>EUROBANK ERGASIAS S.A.</w:t>
      </w:r>
      <w:r>
        <w:rPr>
          <w:lang w:val="en-GB"/>
        </w:rPr>
        <w:t xml:space="preserve">, </w:t>
      </w:r>
      <w:proofErr w:type="spellStart"/>
      <w:r w:rsidRPr="00C367B7">
        <w:rPr>
          <w:lang w:val="en-GB"/>
        </w:rPr>
        <w:t>O</w:t>
      </w:r>
      <w:r>
        <w:rPr>
          <w:lang w:val="en-GB"/>
        </w:rPr>
        <w:t>thonos</w:t>
      </w:r>
      <w:proofErr w:type="spellEnd"/>
      <w:r>
        <w:rPr>
          <w:lang w:val="en-GB"/>
        </w:rPr>
        <w:t xml:space="preserve"> Str.</w:t>
      </w:r>
      <w:r w:rsidRPr="00C367B7">
        <w:rPr>
          <w:lang w:val="en-GB"/>
        </w:rPr>
        <w:t xml:space="preserve"> 8</w:t>
      </w:r>
      <w:r>
        <w:rPr>
          <w:lang w:val="en-GB"/>
        </w:rPr>
        <w:t>, GR-</w:t>
      </w:r>
      <w:r w:rsidRPr="00C367B7">
        <w:rPr>
          <w:lang w:val="en-GB"/>
        </w:rPr>
        <w:t>10557 ATHENS</w:t>
      </w:r>
    </w:p>
    <w:p w:rsidR="00C367B7" w:rsidRPr="00C367B7" w:rsidRDefault="00C367B7" w:rsidP="00C367B7">
      <w:pPr>
        <w:tabs>
          <w:tab w:val="left" w:pos="1134"/>
          <w:tab w:val="left" w:pos="2268"/>
        </w:tabs>
        <w:spacing w:after="120"/>
        <w:rPr>
          <w:lang w:val="en-GB"/>
        </w:rPr>
      </w:pPr>
      <w:r w:rsidRPr="00461993">
        <w:rPr>
          <w:b/>
          <w:lang w:val="en-GB"/>
        </w:rPr>
        <w:t>Beneficiary</w:t>
      </w:r>
      <w:r>
        <w:rPr>
          <w:lang w:val="en-GB"/>
        </w:rPr>
        <w:t xml:space="preserve">: </w:t>
      </w:r>
      <w:proofErr w:type="spellStart"/>
      <w:r w:rsidRPr="00C367B7">
        <w:rPr>
          <w:lang w:val="en-GB"/>
        </w:rPr>
        <w:t>Helleniki</w:t>
      </w:r>
      <w:proofErr w:type="spellEnd"/>
      <w:r w:rsidRPr="00C367B7">
        <w:rPr>
          <w:lang w:val="en-GB"/>
        </w:rPr>
        <w:t xml:space="preserve"> </w:t>
      </w:r>
      <w:proofErr w:type="spellStart"/>
      <w:r w:rsidRPr="00C367B7">
        <w:rPr>
          <w:lang w:val="en-GB"/>
        </w:rPr>
        <w:t>Philologiki</w:t>
      </w:r>
      <w:proofErr w:type="spellEnd"/>
      <w:r w:rsidRPr="00C367B7">
        <w:rPr>
          <w:lang w:val="en-GB"/>
        </w:rPr>
        <w:t xml:space="preserve"> </w:t>
      </w:r>
      <w:proofErr w:type="spellStart"/>
      <w:r w:rsidRPr="00C367B7">
        <w:rPr>
          <w:lang w:val="en-GB"/>
        </w:rPr>
        <w:t>Etaireia</w:t>
      </w:r>
      <w:proofErr w:type="spellEnd"/>
      <w:r w:rsidRPr="00C367B7">
        <w:rPr>
          <w:lang w:val="en-GB"/>
        </w:rPr>
        <w:t xml:space="preserve"> </w:t>
      </w:r>
      <w:proofErr w:type="spellStart"/>
      <w:r w:rsidRPr="00C367B7">
        <w:rPr>
          <w:lang w:val="en-GB"/>
        </w:rPr>
        <w:t>Klassicôn</w:t>
      </w:r>
      <w:proofErr w:type="spellEnd"/>
      <w:r w:rsidRPr="00C367B7">
        <w:rPr>
          <w:lang w:val="en-GB"/>
        </w:rPr>
        <w:t xml:space="preserve"> </w:t>
      </w:r>
      <w:proofErr w:type="spellStart"/>
      <w:r w:rsidRPr="00C367B7">
        <w:rPr>
          <w:lang w:val="en-GB"/>
        </w:rPr>
        <w:t>Spoudôn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Mr.D</w:t>
      </w:r>
      <w:proofErr w:type="spellEnd"/>
      <w:r>
        <w:rPr>
          <w:lang w:val="en-GB"/>
        </w:rPr>
        <w:t>.</w:t>
      </w:r>
      <w:r w:rsidRPr="00C367B7">
        <w:rPr>
          <w:lang w:val="en-GB"/>
        </w:rPr>
        <w:t xml:space="preserve"> </w:t>
      </w:r>
      <w:proofErr w:type="spellStart"/>
      <w:r w:rsidRPr="00C367B7">
        <w:rPr>
          <w:lang w:val="en-GB"/>
        </w:rPr>
        <w:t>Panos</w:t>
      </w:r>
      <w:proofErr w:type="spellEnd"/>
      <w:r>
        <w:rPr>
          <w:lang w:val="en-GB"/>
        </w:rPr>
        <w:t xml:space="preserve">), </w:t>
      </w:r>
      <w:r w:rsidRPr="00C367B7">
        <w:rPr>
          <w:lang w:val="en-GB"/>
        </w:rPr>
        <w:t>Athens</w:t>
      </w:r>
    </w:p>
    <w:p w:rsidR="00C367B7" w:rsidRPr="00C367B7" w:rsidRDefault="00C367B7" w:rsidP="00C367B7">
      <w:pPr>
        <w:tabs>
          <w:tab w:val="left" w:pos="1134"/>
          <w:tab w:val="left" w:pos="2268"/>
        </w:tabs>
        <w:spacing w:after="120"/>
        <w:rPr>
          <w:lang w:val="en-GB"/>
        </w:rPr>
      </w:pPr>
      <w:proofErr w:type="gramStart"/>
      <w:r w:rsidRPr="00461993">
        <w:rPr>
          <w:b/>
          <w:lang w:val="en-GB"/>
        </w:rPr>
        <w:t>account</w:t>
      </w:r>
      <w:proofErr w:type="gramEnd"/>
      <w:r w:rsidRPr="00461993">
        <w:rPr>
          <w:b/>
          <w:lang w:val="en-GB"/>
        </w:rPr>
        <w:t xml:space="preserve"> number</w:t>
      </w:r>
      <w:r w:rsidRPr="00C367B7">
        <w:rPr>
          <w:lang w:val="en-GB"/>
        </w:rPr>
        <w:t xml:space="preserve"> : 0026.0178.85.0201095500</w:t>
      </w:r>
    </w:p>
    <w:p w:rsidR="00C367B7" w:rsidRPr="00862C7C" w:rsidRDefault="00C367B7" w:rsidP="00C367B7">
      <w:pPr>
        <w:tabs>
          <w:tab w:val="left" w:pos="1134"/>
          <w:tab w:val="left" w:pos="2268"/>
        </w:tabs>
        <w:spacing w:after="120"/>
        <w:rPr>
          <w:lang w:val="en-GB"/>
        </w:rPr>
      </w:pPr>
      <w:proofErr w:type="gramStart"/>
      <w:r w:rsidRPr="00461993">
        <w:rPr>
          <w:b/>
          <w:lang w:val="en-GB"/>
        </w:rPr>
        <w:t>ΙΒΑΝ</w:t>
      </w:r>
      <w:r w:rsidRPr="00C367B7">
        <w:rPr>
          <w:lang w:val="en-GB"/>
        </w:rPr>
        <w:t xml:space="preserve"> :</w:t>
      </w:r>
      <w:proofErr w:type="gramEnd"/>
      <w:r w:rsidRPr="00C367B7">
        <w:rPr>
          <w:lang w:val="en-GB"/>
        </w:rPr>
        <w:t xml:space="preserve"> GR0902601780000850201095500</w:t>
      </w:r>
      <w:r>
        <w:rPr>
          <w:lang w:val="en-GB"/>
        </w:rPr>
        <w:t xml:space="preserve"> / </w:t>
      </w:r>
      <w:r w:rsidRPr="00461993">
        <w:rPr>
          <w:b/>
          <w:lang w:val="en-GB"/>
        </w:rPr>
        <w:t>BIC</w:t>
      </w:r>
      <w:r w:rsidRPr="00C367B7">
        <w:rPr>
          <w:lang w:val="en-GB"/>
        </w:rPr>
        <w:t>: ERBKGRAA</w:t>
      </w:r>
    </w:p>
    <w:sectPr w:rsidR="00C367B7" w:rsidRPr="00862C7C" w:rsidSect="00F41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03A0"/>
    <w:multiLevelType w:val="hybridMultilevel"/>
    <w:tmpl w:val="5374DFA8"/>
    <w:lvl w:ilvl="0" w:tplc="C5CCA99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3A67"/>
    <w:rsid w:val="00001927"/>
    <w:rsid w:val="00074C31"/>
    <w:rsid w:val="00080831"/>
    <w:rsid w:val="000E6434"/>
    <w:rsid w:val="000F52E9"/>
    <w:rsid w:val="001B7C8F"/>
    <w:rsid w:val="00210638"/>
    <w:rsid w:val="0022777F"/>
    <w:rsid w:val="00244C6E"/>
    <w:rsid w:val="00254C1B"/>
    <w:rsid w:val="002C4A7D"/>
    <w:rsid w:val="002E6810"/>
    <w:rsid w:val="002F1530"/>
    <w:rsid w:val="00312F31"/>
    <w:rsid w:val="003253E7"/>
    <w:rsid w:val="003349BF"/>
    <w:rsid w:val="00335702"/>
    <w:rsid w:val="004142AF"/>
    <w:rsid w:val="00416087"/>
    <w:rsid w:val="004163B9"/>
    <w:rsid w:val="004573DB"/>
    <w:rsid w:val="00461993"/>
    <w:rsid w:val="0047059A"/>
    <w:rsid w:val="004822F6"/>
    <w:rsid w:val="004B1E85"/>
    <w:rsid w:val="004B3586"/>
    <w:rsid w:val="004C78EE"/>
    <w:rsid w:val="005004B1"/>
    <w:rsid w:val="005354F4"/>
    <w:rsid w:val="0056586C"/>
    <w:rsid w:val="005928EA"/>
    <w:rsid w:val="005B6837"/>
    <w:rsid w:val="005C6164"/>
    <w:rsid w:val="00671528"/>
    <w:rsid w:val="006E4485"/>
    <w:rsid w:val="0071744F"/>
    <w:rsid w:val="00746C3A"/>
    <w:rsid w:val="007634AD"/>
    <w:rsid w:val="007C1A8F"/>
    <w:rsid w:val="007E3A67"/>
    <w:rsid w:val="007F51C7"/>
    <w:rsid w:val="00812E96"/>
    <w:rsid w:val="008810F9"/>
    <w:rsid w:val="008A5BDA"/>
    <w:rsid w:val="008D1A1C"/>
    <w:rsid w:val="008F1BDE"/>
    <w:rsid w:val="0095720F"/>
    <w:rsid w:val="0096578F"/>
    <w:rsid w:val="00A77624"/>
    <w:rsid w:val="00AF6924"/>
    <w:rsid w:val="00B21592"/>
    <w:rsid w:val="00B3399D"/>
    <w:rsid w:val="00B407DC"/>
    <w:rsid w:val="00B74CDC"/>
    <w:rsid w:val="00BC354F"/>
    <w:rsid w:val="00BF73CA"/>
    <w:rsid w:val="00C232FF"/>
    <w:rsid w:val="00C367B7"/>
    <w:rsid w:val="00CF2F75"/>
    <w:rsid w:val="00D40677"/>
    <w:rsid w:val="00D47554"/>
    <w:rsid w:val="00D500C1"/>
    <w:rsid w:val="00D75415"/>
    <w:rsid w:val="00D97C6F"/>
    <w:rsid w:val="00E40027"/>
    <w:rsid w:val="00E553A0"/>
    <w:rsid w:val="00EC2CC8"/>
    <w:rsid w:val="00ED59D0"/>
    <w:rsid w:val="00F41B07"/>
    <w:rsid w:val="00F555C1"/>
    <w:rsid w:val="00FE4210"/>
    <w:rsid w:val="00FE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67"/>
    <w:rPr>
      <w:rFonts w:ascii="Times" w:hAnsi="Times"/>
      <w:sz w:val="24"/>
      <w:lang w:val="de-CH" w:eastAsia="de-DE"/>
    </w:rPr>
  </w:style>
  <w:style w:type="paragraph" w:styleId="Titre1">
    <w:name w:val="heading 1"/>
    <w:basedOn w:val="Normal"/>
    <w:next w:val="Normal"/>
    <w:link w:val="Titre1Car"/>
    <w:qFormat/>
    <w:rsid w:val="00335702"/>
    <w:pPr>
      <w:keepNext/>
      <w:spacing w:before="567" w:after="180"/>
      <w:jc w:val="center"/>
      <w:outlineLvl w:val="0"/>
    </w:pPr>
    <w:rPr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35702"/>
    <w:rPr>
      <w:rFonts w:ascii="Times" w:hAnsi="Times"/>
      <w:b/>
      <w:sz w:val="36"/>
      <w:lang w:val="de-CH" w:eastAsia="de-DE"/>
    </w:rPr>
  </w:style>
  <w:style w:type="paragraph" w:styleId="Sous-titre">
    <w:name w:val="Subtitle"/>
    <w:basedOn w:val="Normal"/>
    <w:link w:val="Sous-titreCar"/>
    <w:qFormat/>
    <w:rsid w:val="00335702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ous-titreCar">
    <w:name w:val="Sous-titre Car"/>
    <w:basedOn w:val="Policepardfaut"/>
    <w:link w:val="Sous-titre"/>
    <w:rsid w:val="00335702"/>
    <w:rPr>
      <w:rFonts w:ascii="Arial" w:hAnsi="Arial"/>
      <w:sz w:val="24"/>
      <w:szCs w:val="24"/>
      <w:lang w:val="de-CH" w:eastAsia="de-DE"/>
    </w:rPr>
  </w:style>
  <w:style w:type="paragraph" w:customStyle="1" w:styleId="Zitat">
    <w:name w:val="Zitat"/>
    <w:basedOn w:val="Normal"/>
    <w:link w:val="ZitatZchn"/>
    <w:qFormat/>
    <w:rsid w:val="00335702"/>
    <w:pPr>
      <w:spacing w:before="100" w:line="330" w:lineRule="exact"/>
      <w:ind w:left="170" w:right="170"/>
      <w:jc w:val="both"/>
    </w:pPr>
    <w:rPr>
      <w:sz w:val="26"/>
    </w:rPr>
  </w:style>
  <w:style w:type="character" w:customStyle="1" w:styleId="ZitatZchn">
    <w:name w:val="Zitat Zchn"/>
    <w:link w:val="Zitat"/>
    <w:rsid w:val="00335702"/>
    <w:rPr>
      <w:rFonts w:ascii="Times" w:hAnsi="Times"/>
      <w:sz w:val="26"/>
      <w:lang w:val="de-CH" w:eastAsia="de-DE"/>
    </w:rPr>
  </w:style>
  <w:style w:type="paragraph" w:customStyle="1" w:styleId="Listecouleur-Accent11">
    <w:name w:val="Liste couleur - Accent 11"/>
    <w:basedOn w:val="Normal"/>
    <w:uiPriority w:val="34"/>
    <w:qFormat/>
    <w:rsid w:val="007E3A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7E3A6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54F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4F4"/>
    <w:rPr>
      <w:rFonts w:ascii="Lucida Grande" w:hAnsi="Lucida Grande"/>
      <w:sz w:val="18"/>
      <w:szCs w:val="18"/>
      <w:lang w:val="de-CH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67"/>
    <w:rPr>
      <w:rFonts w:ascii="Times" w:hAnsi="Times"/>
      <w:sz w:val="24"/>
      <w:lang w:val="de-CH" w:eastAsia="de-DE"/>
    </w:rPr>
  </w:style>
  <w:style w:type="paragraph" w:styleId="Heading1">
    <w:name w:val="heading 1"/>
    <w:basedOn w:val="Normal"/>
    <w:next w:val="Normal"/>
    <w:link w:val="Heading1Char"/>
    <w:qFormat/>
    <w:rsid w:val="00335702"/>
    <w:pPr>
      <w:keepNext/>
      <w:spacing w:before="567" w:after="180"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702"/>
    <w:rPr>
      <w:rFonts w:ascii="Times" w:hAnsi="Times"/>
      <w:b/>
      <w:sz w:val="36"/>
      <w:lang w:val="de-CH" w:eastAsia="de-DE"/>
    </w:rPr>
  </w:style>
  <w:style w:type="paragraph" w:styleId="Subtitle">
    <w:name w:val="Subtitle"/>
    <w:basedOn w:val="Normal"/>
    <w:link w:val="SubtitleChar"/>
    <w:qFormat/>
    <w:rsid w:val="00335702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basedOn w:val="DefaultParagraphFont"/>
    <w:link w:val="Subtitle"/>
    <w:rsid w:val="00335702"/>
    <w:rPr>
      <w:rFonts w:ascii="Arial" w:hAnsi="Arial"/>
      <w:sz w:val="24"/>
      <w:szCs w:val="24"/>
      <w:lang w:val="de-CH" w:eastAsia="de-DE"/>
    </w:rPr>
  </w:style>
  <w:style w:type="paragraph" w:customStyle="1" w:styleId="Zitat">
    <w:name w:val="Zitat"/>
    <w:basedOn w:val="Normal"/>
    <w:link w:val="ZitatZchn"/>
    <w:qFormat/>
    <w:rsid w:val="00335702"/>
    <w:pPr>
      <w:spacing w:before="100" w:line="330" w:lineRule="exact"/>
      <w:ind w:left="170" w:right="170"/>
      <w:jc w:val="both"/>
    </w:pPr>
    <w:rPr>
      <w:sz w:val="26"/>
    </w:rPr>
  </w:style>
  <w:style w:type="character" w:customStyle="1" w:styleId="ZitatZchn">
    <w:name w:val="Zitat Zchn"/>
    <w:link w:val="Zitat"/>
    <w:rsid w:val="00335702"/>
    <w:rPr>
      <w:rFonts w:ascii="Times" w:hAnsi="Times"/>
      <w:sz w:val="26"/>
      <w:lang w:val="de-CH" w:eastAsia="de-DE"/>
    </w:rPr>
  </w:style>
  <w:style w:type="paragraph" w:customStyle="1" w:styleId="Listecouleur-Accent11">
    <w:name w:val="Liste couleur - Accent 11"/>
    <w:basedOn w:val="Normal"/>
    <w:uiPriority w:val="34"/>
    <w:qFormat/>
    <w:rsid w:val="007E3A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7E3A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4F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4F4"/>
    <w:rPr>
      <w:rFonts w:ascii="Lucida Grande" w:hAnsi="Lucida Grande"/>
      <w:sz w:val="18"/>
      <w:szCs w:val="18"/>
      <w:lang w:val="de-CH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ristine\Documents\Euroclassica\Conf&#233;rences\2016_Athens\bissias@otenet.gr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Christine\Documents\Euroclassica\Conf&#233;rences\2016_Athens\giatramarg@yahoo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Christine\Documents\Euroclassica\Conf&#233;rences\2016_Athens\groups1@titania.gr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B76247-8C8E-432B-925F-8DED5A91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3</cp:revision>
  <dcterms:created xsi:type="dcterms:W3CDTF">2016-02-18T15:57:00Z</dcterms:created>
  <dcterms:modified xsi:type="dcterms:W3CDTF">2016-02-18T15:57:00Z</dcterms:modified>
</cp:coreProperties>
</file>