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9FF5" w14:textId="5A580562" w:rsidR="0021658A" w:rsidRPr="00AA00E9" w:rsidRDefault="0021658A" w:rsidP="00AA00E9">
      <w:pPr>
        <w:jc w:val="center"/>
        <w:rPr>
          <w:rFonts w:ascii="Georgia" w:hAnsi="Georgia"/>
          <w:b/>
          <w:bCs/>
          <w:sz w:val="24"/>
          <w:szCs w:val="24"/>
          <w:lang w:val="en-GB"/>
        </w:rPr>
      </w:pPr>
      <w:r w:rsidRPr="00AA00E9">
        <w:rPr>
          <w:rFonts w:ascii="Georgia" w:hAnsi="Georgia"/>
          <w:b/>
          <w:bCs/>
          <w:sz w:val="24"/>
          <w:szCs w:val="24"/>
          <w:lang w:val="en-GB"/>
        </w:rPr>
        <w:t>Euroclassica Congress</w:t>
      </w:r>
      <w:r w:rsidR="00AA00E9">
        <w:rPr>
          <w:rFonts w:ascii="Georgia" w:hAnsi="Georgia"/>
          <w:b/>
          <w:bCs/>
          <w:sz w:val="24"/>
          <w:szCs w:val="24"/>
          <w:lang w:val="en-GB"/>
        </w:rPr>
        <w:t xml:space="preserve"> 2022</w:t>
      </w:r>
    </w:p>
    <w:p w14:paraId="5B9D094C" w14:textId="0B112AFD" w:rsidR="00402906" w:rsidRDefault="0021658A" w:rsidP="000D4700">
      <w:pPr>
        <w:jc w:val="center"/>
        <w:rPr>
          <w:rFonts w:ascii="Georgia" w:hAnsi="Georgia"/>
          <w:sz w:val="24"/>
          <w:szCs w:val="24"/>
          <w:lang w:val="en-GB"/>
        </w:rPr>
      </w:pPr>
      <w:r w:rsidRPr="00AA00E9">
        <w:rPr>
          <w:rFonts w:ascii="Georgia" w:hAnsi="Georgia"/>
          <w:sz w:val="24"/>
          <w:szCs w:val="24"/>
          <w:lang w:val="en-GB"/>
        </w:rPr>
        <w:t>Nicosia, Cyprus</w:t>
      </w:r>
      <w:r w:rsidR="000D4700">
        <w:rPr>
          <w:rFonts w:ascii="Georgia" w:hAnsi="Georgia"/>
          <w:sz w:val="24"/>
          <w:szCs w:val="24"/>
          <w:lang w:val="en-GB"/>
        </w:rPr>
        <w:t xml:space="preserve">, </w:t>
      </w:r>
      <w:r w:rsidRPr="00AA00E9">
        <w:rPr>
          <w:rFonts w:ascii="Georgia" w:hAnsi="Georgia"/>
          <w:sz w:val="24"/>
          <w:szCs w:val="24"/>
          <w:lang w:val="en-GB"/>
        </w:rPr>
        <w:t>26-29</w:t>
      </w:r>
      <w:r w:rsidR="00AA00E9" w:rsidRPr="00AA00E9">
        <w:rPr>
          <w:rFonts w:ascii="Georgia" w:hAnsi="Georgia"/>
          <w:sz w:val="24"/>
          <w:szCs w:val="24"/>
          <w:lang w:val="en-GB"/>
        </w:rPr>
        <w:t xml:space="preserve"> August</w:t>
      </w:r>
    </w:p>
    <w:p w14:paraId="20476ED3" w14:textId="0B734B26" w:rsidR="00402906" w:rsidRPr="00402906" w:rsidRDefault="00402906" w:rsidP="00AA00E9">
      <w:pPr>
        <w:jc w:val="center"/>
        <w:rPr>
          <w:rFonts w:ascii="Georgia" w:hAnsi="Georgia"/>
          <w:sz w:val="24"/>
          <w:szCs w:val="24"/>
          <w:u w:val="single"/>
          <w:lang w:val="en-GB"/>
        </w:rPr>
      </w:pPr>
      <w:r w:rsidRPr="00402906">
        <w:rPr>
          <w:rFonts w:ascii="Georgia" w:hAnsi="Georgia"/>
          <w:sz w:val="24"/>
          <w:szCs w:val="24"/>
          <w:u w:val="single"/>
          <w:lang w:val="en-GB"/>
        </w:rPr>
        <w:t xml:space="preserve">Booking </w:t>
      </w:r>
      <w:r w:rsidR="00D87F49">
        <w:rPr>
          <w:rFonts w:ascii="Georgia" w:hAnsi="Georgia"/>
          <w:sz w:val="24"/>
          <w:szCs w:val="24"/>
          <w:u w:val="single"/>
          <w:lang w:val="en-GB"/>
        </w:rPr>
        <w:t xml:space="preserve">Information &amp; </w:t>
      </w:r>
      <w:r w:rsidRPr="00402906">
        <w:rPr>
          <w:rFonts w:ascii="Georgia" w:hAnsi="Georgia"/>
          <w:sz w:val="24"/>
          <w:szCs w:val="24"/>
          <w:u w:val="single"/>
          <w:lang w:val="en-GB"/>
        </w:rPr>
        <w:t>Instructions</w:t>
      </w:r>
    </w:p>
    <w:p w14:paraId="3038D31D" w14:textId="77777777" w:rsidR="00AA00E9" w:rsidRDefault="00AA00E9" w:rsidP="00AA00E9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047F5590" w14:textId="592DD6AB" w:rsidR="0021658A" w:rsidRPr="00B80CE8" w:rsidRDefault="00B80CE8" w:rsidP="00B80CE8">
      <w:pPr>
        <w:jc w:val="both"/>
        <w:rPr>
          <w:rFonts w:ascii="Georgia" w:hAnsi="Georgia"/>
          <w:sz w:val="24"/>
          <w:szCs w:val="24"/>
          <w:lang w:val="en-GB"/>
        </w:rPr>
      </w:pPr>
      <w:r w:rsidRPr="00D87F49">
        <w:rPr>
          <w:rFonts w:ascii="Georgia" w:hAnsi="Georgia"/>
          <w:b/>
          <w:bCs/>
          <w:sz w:val="24"/>
          <w:szCs w:val="24"/>
          <w:lang w:val="en-GB"/>
        </w:rPr>
        <w:t>1.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r w:rsidR="00AA00E9" w:rsidRPr="00B80CE8">
        <w:rPr>
          <w:rFonts w:ascii="Georgia" w:hAnsi="Georgia"/>
          <w:sz w:val="24"/>
          <w:szCs w:val="24"/>
          <w:lang w:val="en-GB"/>
        </w:rPr>
        <w:t xml:space="preserve">Please </w:t>
      </w:r>
      <w:r w:rsidR="00402906" w:rsidRPr="00B80CE8">
        <w:rPr>
          <w:rFonts w:ascii="Georgia" w:hAnsi="Georgia"/>
          <w:sz w:val="24"/>
          <w:szCs w:val="24"/>
          <w:lang w:val="en-GB"/>
        </w:rPr>
        <w:t>book your place by filling in and submitting the following form:</w:t>
      </w:r>
    </w:p>
    <w:p w14:paraId="248E4988" w14:textId="3E73C4A8" w:rsidR="00B504A1" w:rsidRDefault="00BF2B57">
      <w:pPr>
        <w:rPr>
          <w:rFonts w:ascii="Georgia" w:hAnsi="Georgia"/>
          <w:sz w:val="24"/>
          <w:szCs w:val="24"/>
        </w:rPr>
      </w:pPr>
      <w:hyperlink r:id="rId5" w:history="1">
        <w:r w:rsidR="0021658A" w:rsidRPr="00AA00E9">
          <w:rPr>
            <w:rStyle w:val="Hyperlink"/>
            <w:rFonts w:ascii="Georgia" w:hAnsi="Georgia"/>
            <w:sz w:val="24"/>
            <w:szCs w:val="24"/>
          </w:rPr>
          <w:t>https://docs.google.com/forms/d/e/1FAIpQLScxeZcO91eTrbvbHfgxbdepURsmwY8b1Bshto2Vj3Ie7bjigw/viewform?usp=sf_link</w:t>
        </w:r>
      </w:hyperlink>
    </w:p>
    <w:p w14:paraId="7F60CA57" w14:textId="77777777" w:rsidR="00D87F49" w:rsidRDefault="00D87F49">
      <w:pPr>
        <w:rPr>
          <w:rFonts w:ascii="Georgia" w:hAnsi="Georgia"/>
          <w:sz w:val="24"/>
          <w:szCs w:val="24"/>
          <w:lang w:val="en-GB"/>
        </w:rPr>
      </w:pPr>
    </w:p>
    <w:p w14:paraId="05BF8888" w14:textId="49F75A02" w:rsidR="00BC0B7E" w:rsidRDefault="00B80CE8" w:rsidP="00711238">
      <w:pPr>
        <w:jc w:val="both"/>
        <w:rPr>
          <w:rFonts w:ascii="Georgia" w:hAnsi="Georgia"/>
          <w:sz w:val="24"/>
          <w:szCs w:val="24"/>
          <w:lang w:val="en-GB"/>
        </w:rPr>
      </w:pPr>
      <w:r w:rsidRPr="00D87F49">
        <w:rPr>
          <w:rFonts w:ascii="Georgia" w:hAnsi="Georgia"/>
          <w:b/>
          <w:bCs/>
          <w:sz w:val="24"/>
          <w:szCs w:val="24"/>
          <w:lang w:val="en-GB"/>
        </w:rPr>
        <w:t>2.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r w:rsidR="007760B4">
        <w:rPr>
          <w:rFonts w:ascii="Georgia" w:hAnsi="Georgia"/>
          <w:sz w:val="24"/>
          <w:szCs w:val="24"/>
          <w:lang w:val="en-GB"/>
        </w:rPr>
        <w:t xml:space="preserve">To secure </w:t>
      </w:r>
      <w:r>
        <w:rPr>
          <w:rFonts w:ascii="Georgia" w:hAnsi="Georgia"/>
          <w:sz w:val="24"/>
          <w:szCs w:val="24"/>
          <w:lang w:val="en-GB"/>
        </w:rPr>
        <w:t>your</w:t>
      </w:r>
      <w:r w:rsidR="007760B4">
        <w:rPr>
          <w:rFonts w:ascii="Georgia" w:hAnsi="Georgia"/>
          <w:sz w:val="24"/>
          <w:szCs w:val="24"/>
          <w:lang w:val="en-GB"/>
        </w:rPr>
        <w:t xml:space="preserve"> place, please deposit the amount of 50 euros (</w:t>
      </w:r>
      <w:r w:rsidR="006470BC" w:rsidRPr="00480420">
        <w:rPr>
          <w:rFonts w:ascii="Georgia" w:hAnsi="Georgia"/>
          <w:sz w:val="24"/>
          <w:szCs w:val="24"/>
          <w:u w:val="single"/>
          <w:lang w:val="en-GB"/>
        </w:rPr>
        <w:t>non-refundable</w:t>
      </w:r>
      <w:r w:rsidR="006470BC">
        <w:rPr>
          <w:rFonts w:ascii="Georgia" w:hAnsi="Georgia"/>
          <w:sz w:val="24"/>
          <w:szCs w:val="24"/>
          <w:lang w:val="en-GB"/>
        </w:rPr>
        <w:t xml:space="preserve"> </w:t>
      </w:r>
      <w:r w:rsidR="007760B4">
        <w:rPr>
          <w:rFonts w:ascii="Georgia" w:hAnsi="Georgia"/>
          <w:sz w:val="24"/>
          <w:szCs w:val="24"/>
          <w:lang w:val="en-GB"/>
        </w:rPr>
        <w:t xml:space="preserve">conference fee) </w:t>
      </w:r>
      <w:r w:rsidR="00A94F12">
        <w:rPr>
          <w:rFonts w:ascii="Georgia" w:hAnsi="Georgia"/>
          <w:sz w:val="24"/>
          <w:szCs w:val="24"/>
          <w:lang w:val="en-GB"/>
        </w:rPr>
        <w:t>in the following account</w:t>
      </w:r>
      <w:r w:rsidR="006470BC">
        <w:rPr>
          <w:rFonts w:ascii="Georgia" w:hAnsi="Georgia"/>
          <w:sz w:val="24"/>
          <w:szCs w:val="24"/>
          <w:lang w:val="en-GB"/>
        </w:rPr>
        <w:t>:</w:t>
      </w:r>
    </w:p>
    <w:p w14:paraId="36F8FE16" w14:textId="59337809" w:rsidR="00711238" w:rsidRDefault="00B06B4D" w:rsidP="00580602">
      <w:pPr>
        <w:pStyle w:val="Geenafstand"/>
        <w:ind w:firstLine="720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Bank of Cyprus</w:t>
      </w:r>
    </w:p>
    <w:p w14:paraId="5F06FBC7" w14:textId="71B4ADF4" w:rsidR="00D531F5" w:rsidRDefault="00044504" w:rsidP="00580602">
      <w:pPr>
        <w:pStyle w:val="Geenafstand"/>
        <w:ind w:firstLine="720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Name: </w:t>
      </w:r>
      <w:r w:rsidR="00930B83">
        <w:rPr>
          <w:rFonts w:ascii="Georgia" w:hAnsi="Georgia"/>
          <w:sz w:val="24"/>
          <w:szCs w:val="24"/>
          <w:lang w:val="en-GB"/>
        </w:rPr>
        <w:t>SYND. EL. FILOLOG. KYPROU</w:t>
      </w:r>
    </w:p>
    <w:p w14:paraId="14DB8F74" w14:textId="5440F2A6" w:rsidR="00930B83" w:rsidRDefault="003E0139" w:rsidP="00580602">
      <w:pPr>
        <w:pStyle w:val="Geenafstand"/>
        <w:ind w:firstLine="720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Account number:</w:t>
      </w:r>
      <w:r w:rsidR="00CF4ABC">
        <w:rPr>
          <w:rFonts w:ascii="Georgia" w:hAnsi="Georgia"/>
          <w:sz w:val="24"/>
          <w:szCs w:val="24"/>
          <w:lang w:val="en-GB"/>
        </w:rPr>
        <w:t xml:space="preserve"> 017</w:t>
      </w:r>
      <w:r w:rsidR="00760920">
        <w:rPr>
          <w:rFonts w:ascii="Georgia" w:hAnsi="Georgia"/>
          <w:sz w:val="24"/>
          <w:szCs w:val="24"/>
          <w:lang w:val="en-GB"/>
        </w:rPr>
        <w:t>401004262</w:t>
      </w:r>
    </w:p>
    <w:p w14:paraId="7236597B" w14:textId="7EAFC9B5" w:rsidR="003E0139" w:rsidRDefault="00755A11" w:rsidP="00580602">
      <w:pPr>
        <w:pStyle w:val="Geenafstand"/>
        <w:ind w:firstLine="720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IBAN: </w:t>
      </w:r>
      <w:r w:rsidR="004C0D94">
        <w:rPr>
          <w:rFonts w:ascii="Georgia" w:hAnsi="Georgia"/>
          <w:sz w:val="24"/>
          <w:szCs w:val="24"/>
          <w:lang w:val="en-GB"/>
        </w:rPr>
        <w:t>CY07002001740000000100426200</w:t>
      </w:r>
    </w:p>
    <w:p w14:paraId="3F044CD4" w14:textId="64407818" w:rsidR="00755A11" w:rsidRPr="00B06B4D" w:rsidRDefault="00CF4ABC" w:rsidP="00580602">
      <w:pPr>
        <w:pStyle w:val="Geenafstand"/>
        <w:ind w:firstLine="720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SWIFT (BIC code): </w:t>
      </w:r>
      <w:r w:rsidR="003B4798">
        <w:rPr>
          <w:rFonts w:ascii="Georgia" w:hAnsi="Georgia"/>
          <w:sz w:val="24"/>
          <w:szCs w:val="24"/>
          <w:lang w:val="en-GB"/>
        </w:rPr>
        <w:t>BCY</w:t>
      </w:r>
      <w:r w:rsidR="00580602">
        <w:rPr>
          <w:rFonts w:ascii="Georgia" w:hAnsi="Georgia"/>
          <w:sz w:val="24"/>
          <w:szCs w:val="24"/>
          <w:lang w:val="en-GB"/>
        </w:rPr>
        <w:t>PCY2N</w:t>
      </w:r>
    </w:p>
    <w:p w14:paraId="0F73C517" w14:textId="77777777" w:rsidR="00711238" w:rsidRDefault="00711238" w:rsidP="00BC0B7E">
      <w:pPr>
        <w:pStyle w:val="Geenafstand"/>
        <w:rPr>
          <w:lang w:val="en-GB"/>
        </w:rPr>
      </w:pPr>
    </w:p>
    <w:p w14:paraId="2ABD1CCD" w14:textId="627A37E7" w:rsidR="002E540F" w:rsidRDefault="002E540F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When making your payment, please</w:t>
      </w:r>
      <w:r w:rsidR="00CE12DE">
        <w:rPr>
          <w:rFonts w:ascii="Georgia" w:hAnsi="Georgia"/>
          <w:sz w:val="24"/>
          <w:szCs w:val="24"/>
          <w:lang w:val="en-GB"/>
        </w:rPr>
        <w:t xml:space="preserve"> make sure to</w:t>
      </w:r>
      <w:r>
        <w:rPr>
          <w:rFonts w:ascii="Georgia" w:hAnsi="Georgia"/>
          <w:sz w:val="24"/>
          <w:szCs w:val="24"/>
          <w:lang w:val="en-GB"/>
        </w:rPr>
        <w:t xml:space="preserve"> include the following </w:t>
      </w:r>
      <w:r w:rsidRPr="00A71506">
        <w:rPr>
          <w:rFonts w:ascii="Georgia" w:hAnsi="Georgia"/>
          <w:sz w:val="24"/>
          <w:szCs w:val="24"/>
          <w:u w:val="single"/>
          <w:lang w:val="en-GB"/>
        </w:rPr>
        <w:t>information</w:t>
      </w:r>
      <w:r>
        <w:rPr>
          <w:rFonts w:ascii="Georgia" w:hAnsi="Georgia"/>
          <w:sz w:val="24"/>
          <w:szCs w:val="24"/>
          <w:lang w:val="en-GB"/>
        </w:rPr>
        <w:t>:</w:t>
      </w:r>
    </w:p>
    <w:p w14:paraId="290F44DF" w14:textId="56FC5CD5" w:rsidR="002E540F" w:rsidRDefault="002E540F" w:rsidP="002E540F">
      <w:pPr>
        <w:pStyle w:val="Lijstalinea"/>
        <w:numPr>
          <w:ilvl w:val="0"/>
          <w:numId w:val="2"/>
        </w:num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Name &amp; Surname</w:t>
      </w:r>
      <w:r w:rsidR="00ED7C4A">
        <w:rPr>
          <w:rFonts w:ascii="Georgia" w:hAnsi="Georgia"/>
          <w:sz w:val="24"/>
          <w:szCs w:val="24"/>
          <w:lang w:val="en-GB"/>
        </w:rPr>
        <w:t xml:space="preserve"> (as in the booking form)</w:t>
      </w:r>
    </w:p>
    <w:p w14:paraId="1E039127" w14:textId="2B64AD45" w:rsidR="002E540F" w:rsidRDefault="00480420" w:rsidP="002E540F">
      <w:pPr>
        <w:pStyle w:val="Lijstalinea"/>
        <w:numPr>
          <w:ilvl w:val="0"/>
          <w:numId w:val="2"/>
        </w:num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Euroclassica Congress 2022</w:t>
      </w:r>
    </w:p>
    <w:p w14:paraId="17A44859" w14:textId="59FE3ECB" w:rsidR="00A71506" w:rsidRPr="00D87F49" w:rsidRDefault="00A71506" w:rsidP="00D87F49">
      <w:pPr>
        <w:jc w:val="both"/>
        <w:rPr>
          <w:rFonts w:ascii="Georgia" w:hAnsi="Georgia"/>
          <w:i/>
          <w:iCs/>
          <w:sz w:val="24"/>
          <w:szCs w:val="24"/>
          <w:lang w:val="en-GB"/>
        </w:rPr>
      </w:pPr>
      <w:r w:rsidRPr="00D87F49">
        <w:rPr>
          <w:rFonts w:ascii="Georgia" w:hAnsi="Georgia"/>
          <w:i/>
          <w:iCs/>
          <w:sz w:val="24"/>
          <w:szCs w:val="24"/>
          <w:lang w:val="en-GB"/>
        </w:rPr>
        <w:t xml:space="preserve">Please retain payment receipt </w:t>
      </w:r>
      <w:r w:rsidR="00A601E9" w:rsidRPr="00D87F49">
        <w:rPr>
          <w:rFonts w:ascii="Georgia" w:hAnsi="Georgia"/>
          <w:i/>
          <w:iCs/>
          <w:sz w:val="24"/>
          <w:szCs w:val="24"/>
          <w:lang w:val="en-GB"/>
        </w:rPr>
        <w:t xml:space="preserve">for future reference; you are kindly requested </w:t>
      </w:r>
      <w:r w:rsidR="00D87F49" w:rsidRPr="00D87F49">
        <w:rPr>
          <w:rFonts w:ascii="Georgia" w:hAnsi="Georgia"/>
          <w:i/>
          <w:iCs/>
          <w:sz w:val="24"/>
          <w:szCs w:val="24"/>
          <w:lang w:val="en-GB"/>
        </w:rPr>
        <w:t xml:space="preserve">to present this receipt upon </w:t>
      </w:r>
      <w:r w:rsidR="00073405">
        <w:rPr>
          <w:rFonts w:ascii="Georgia" w:hAnsi="Georgia"/>
          <w:i/>
          <w:iCs/>
          <w:sz w:val="24"/>
          <w:szCs w:val="24"/>
          <w:lang w:val="en-GB"/>
        </w:rPr>
        <w:t>registration</w:t>
      </w:r>
      <w:r w:rsidR="00D87F49" w:rsidRPr="00D87F49">
        <w:rPr>
          <w:rFonts w:ascii="Georgia" w:hAnsi="Georgia"/>
          <w:i/>
          <w:iCs/>
          <w:sz w:val="24"/>
          <w:szCs w:val="24"/>
          <w:lang w:val="en-GB"/>
        </w:rPr>
        <w:t xml:space="preserve">, when receiving your conference pack. </w:t>
      </w:r>
    </w:p>
    <w:p w14:paraId="7D20AC80" w14:textId="77777777" w:rsidR="00D87F49" w:rsidRDefault="00D87F49" w:rsidP="00AB7A60">
      <w:pPr>
        <w:jc w:val="both"/>
        <w:rPr>
          <w:rFonts w:ascii="Georgia" w:hAnsi="Georgia"/>
          <w:sz w:val="24"/>
          <w:szCs w:val="24"/>
          <w:lang w:val="en-GB"/>
        </w:rPr>
      </w:pPr>
    </w:p>
    <w:p w14:paraId="546E62EE" w14:textId="563CCBDD" w:rsidR="00BB37A0" w:rsidRDefault="00BB37A0" w:rsidP="00AB7A60">
      <w:pPr>
        <w:jc w:val="both"/>
        <w:rPr>
          <w:rFonts w:ascii="Georgia" w:hAnsi="Georgia"/>
          <w:sz w:val="24"/>
          <w:szCs w:val="24"/>
          <w:lang w:val="en-GB"/>
        </w:rPr>
      </w:pPr>
      <w:r w:rsidRPr="00D87F49">
        <w:rPr>
          <w:rFonts w:ascii="Georgia" w:hAnsi="Georgia"/>
          <w:b/>
          <w:bCs/>
          <w:sz w:val="24"/>
          <w:szCs w:val="24"/>
          <w:lang w:val="en-GB"/>
        </w:rPr>
        <w:t>3.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r w:rsidR="00AB7A60" w:rsidRPr="00AB7A60">
        <w:rPr>
          <w:rFonts w:ascii="Georgia" w:hAnsi="Georgia"/>
          <w:sz w:val="24"/>
          <w:szCs w:val="24"/>
          <w:u w:val="single"/>
          <w:lang w:val="en-GB"/>
        </w:rPr>
        <w:t>DEADLINE</w:t>
      </w:r>
      <w:r w:rsidR="00AB7A60">
        <w:rPr>
          <w:rFonts w:ascii="Georgia" w:hAnsi="Georgia"/>
          <w:sz w:val="24"/>
          <w:szCs w:val="24"/>
          <w:lang w:val="en-GB"/>
        </w:rPr>
        <w:t xml:space="preserve">: </w:t>
      </w:r>
      <w:r>
        <w:rPr>
          <w:rFonts w:ascii="Georgia" w:hAnsi="Georgia"/>
          <w:sz w:val="24"/>
          <w:szCs w:val="24"/>
          <w:lang w:val="en-GB"/>
        </w:rPr>
        <w:t xml:space="preserve">Both </w:t>
      </w:r>
      <w:r w:rsidR="00F16761">
        <w:rPr>
          <w:rFonts w:ascii="Georgia" w:hAnsi="Georgia"/>
          <w:sz w:val="24"/>
          <w:szCs w:val="24"/>
          <w:lang w:val="en-GB"/>
        </w:rPr>
        <w:t xml:space="preserve">booking form </w:t>
      </w:r>
      <w:r w:rsidR="00AB7A60">
        <w:rPr>
          <w:rFonts w:ascii="Georgia" w:hAnsi="Georgia"/>
          <w:sz w:val="24"/>
          <w:szCs w:val="24"/>
          <w:lang w:val="en-GB"/>
        </w:rPr>
        <w:t xml:space="preserve">submission </w:t>
      </w:r>
      <w:r w:rsidR="00F16761">
        <w:rPr>
          <w:rFonts w:ascii="Georgia" w:hAnsi="Georgia"/>
          <w:sz w:val="24"/>
          <w:szCs w:val="24"/>
          <w:lang w:val="en-GB"/>
        </w:rPr>
        <w:t xml:space="preserve">and conference fee payment should be </w:t>
      </w:r>
      <w:r w:rsidR="00AB7A60">
        <w:rPr>
          <w:rFonts w:ascii="Georgia" w:hAnsi="Georgia"/>
          <w:sz w:val="24"/>
          <w:szCs w:val="24"/>
          <w:lang w:val="en-GB"/>
        </w:rPr>
        <w:t xml:space="preserve">made by </w:t>
      </w:r>
      <w:r w:rsidR="00AB7A60" w:rsidRPr="00AB7A60">
        <w:rPr>
          <w:rFonts w:ascii="Georgia" w:hAnsi="Georgia"/>
          <w:b/>
          <w:bCs/>
          <w:sz w:val="24"/>
          <w:szCs w:val="24"/>
          <w:u w:val="single"/>
          <w:lang w:val="en-GB"/>
        </w:rPr>
        <w:t>June 20, 2022</w:t>
      </w:r>
      <w:r w:rsidR="00AB7A60">
        <w:rPr>
          <w:rFonts w:ascii="Georgia" w:hAnsi="Georgia"/>
          <w:sz w:val="24"/>
          <w:szCs w:val="24"/>
          <w:lang w:val="en-GB"/>
        </w:rPr>
        <w:t xml:space="preserve">. </w:t>
      </w:r>
      <w:r w:rsidR="00073405">
        <w:rPr>
          <w:rFonts w:ascii="Georgia" w:hAnsi="Georgia"/>
          <w:sz w:val="24"/>
          <w:szCs w:val="24"/>
          <w:lang w:val="en-GB"/>
        </w:rPr>
        <w:t xml:space="preserve">Places are limited and </w:t>
      </w:r>
      <w:r w:rsidR="008E0B4C">
        <w:rPr>
          <w:rFonts w:ascii="Georgia" w:hAnsi="Georgia"/>
          <w:sz w:val="24"/>
          <w:szCs w:val="24"/>
          <w:lang w:val="en-GB"/>
        </w:rPr>
        <w:t xml:space="preserve">availability is not guaranteed after this date. </w:t>
      </w:r>
    </w:p>
    <w:p w14:paraId="5A03FA3C" w14:textId="77777777" w:rsidR="008E0B4C" w:rsidRDefault="008E0B4C" w:rsidP="00AB7A60">
      <w:pPr>
        <w:jc w:val="both"/>
        <w:rPr>
          <w:rFonts w:ascii="Georgia" w:hAnsi="Georgia"/>
          <w:sz w:val="24"/>
          <w:szCs w:val="24"/>
          <w:lang w:val="en-GB"/>
        </w:rPr>
      </w:pPr>
    </w:p>
    <w:p w14:paraId="5624FC0E" w14:textId="1111A417" w:rsidR="008E0B4C" w:rsidRDefault="008E0B4C" w:rsidP="00AB7A60">
      <w:pPr>
        <w:jc w:val="both"/>
        <w:rPr>
          <w:rFonts w:ascii="Georgia" w:hAnsi="Georgia"/>
          <w:sz w:val="24"/>
          <w:szCs w:val="24"/>
          <w:lang w:val="en-GB"/>
        </w:rPr>
      </w:pPr>
      <w:r w:rsidRPr="00717368">
        <w:rPr>
          <w:rFonts w:ascii="Georgia" w:hAnsi="Georgia"/>
          <w:b/>
          <w:bCs/>
          <w:sz w:val="24"/>
          <w:szCs w:val="24"/>
          <w:lang w:val="en-GB"/>
        </w:rPr>
        <w:t>4.</w:t>
      </w:r>
      <w:r>
        <w:rPr>
          <w:rFonts w:ascii="Georgia" w:hAnsi="Georgia"/>
          <w:sz w:val="24"/>
          <w:szCs w:val="24"/>
          <w:lang w:val="en-GB"/>
        </w:rPr>
        <w:t xml:space="preserve"> Please be reminded that delegates are </w:t>
      </w:r>
      <w:r w:rsidR="008D538A">
        <w:rPr>
          <w:rFonts w:ascii="Georgia" w:hAnsi="Georgia"/>
          <w:sz w:val="24"/>
          <w:szCs w:val="24"/>
          <w:lang w:val="en-GB"/>
        </w:rPr>
        <w:t xml:space="preserve">responsible to make their own accommodation arrangements. There are some hotel suggestions on the conference website (please </w:t>
      </w:r>
      <w:r w:rsidR="00717368">
        <w:rPr>
          <w:rFonts w:ascii="Georgia" w:hAnsi="Georgia"/>
          <w:sz w:val="24"/>
          <w:szCs w:val="24"/>
          <w:lang w:val="en-GB"/>
        </w:rPr>
        <w:t xml:space="preserve">refer to </w:t>
      </w:r>
      <w:r w:rsidR="00A83F49">
        <w:rPr>
          <w:rFonts w:ascii="Georgia" w:hAnsi="Georgia"/>
          <w:sz w:val="24"/>
          <w:szCs w:val="24"/>
          <w:lang w:val="en-GB"/>
        </w:rPr>
        <w:t>“</w:t>
      </w:r>
      <w:r w:rsidR="00717368">
        <w:rPr>
          <w:rFonts w:ascii="Georgia" w:hAnsi="Georgia"/>
          <w:sz w:val="24"/>
          <w:szCs w:val="24"/>
          <w:lang w:val="en-GB"/>
        </w:rPr>
        <w:t>Euroclassica</w:t>
      </w:r>
      <w:r w:rsidR="00A83F49">
        <w:rPr>
          <w:rFonts w:ascii="Georgia" w:hAnsi="Georgia"/>
          <w:sz w:val="24"/>
          <w:szCs w:val="24"/>
          <w:lang w:val="en-GB"/>
        </w:rPr>
        <w:t xml:space="preserve"> Congress”</w:t>
      </w:r>
      <w:r w:rsidR="000A5CDC">
        <w:rPr>
          <w:rFonts w:ascii="Georgia" w:hAnsi="Georgia"/>
          <w:sz w:val="24"/>
          <w:szCs w:val="24"/>
          <w:lang w:val="en-GB"/>
        </w:rPr>
        <w:t xml:space="preserve"> when making your booking </w:t>
      </w:r>
      <w:r w:rsidR="00CE2F7F">
        <w:rPr>
          <w:rFonts w:ascii="Georgia" w:hAnsi="Georgia"/>
          <w:sz w:val="24"/>
          <w:szCs w:val="24"/>
          <w:lang w:val="en-GB"/>
        </w:rPr>
        <w:t>and</w:t>
      </w:r>
      <w:r w:rsidR="000A5CDC">
        <w:rPr>
          <w:rFonts w:ascii="Georgia" w:hAnsi="Georgia"/>
          <w:sz w:val="24"/>
          <w:szCs w:val="24"/>
          <w:lang w:val="en-GB"/>
        </w:rPr>
        <w:t xml:space="preserve"> ask for the special rates). However, places are limited and </w:t>
      </w:r>
      <w:r w:rsidR="00197E6A">
        <w:rPr>
          <w:rFonts w:ascii="Georgia" w:hAnsi="Georgia"/>
          <w:sz w:val="24"/>
          <w:szCs w:val="24"/>
          <w:lang w:val="en-GB"/>
        </w:rPr>
        <w:t>will be allocated on a first-come</w:t>
      </w:r>
      <w:r w:rsidR="00674A69">
        <w:rPr>
          <w:rFonts w:ascii="Georgia" w:hAnsi="Georgia"/>
          <w:sz w:val="24"/>
          <w:szCs w:val="24"/>
          <w:lang w:val="en-GB"/>
        </w:rPr>
        <w:t xml:space="preserve">, </w:t>
      </w:r>
      <w:r w:rsidR="00197E6A">
        <w:rPr>
          <w:rFonts w:ascii="Georgia" w:hAnsi="Georgia"/>
          <w:sz w:val="24"/>
          <w:szCs w:val="24"/>
          <w:lang w:val="en-GB"/>
        </w:rPr>
        <w:t xml:space="preserve">first-served </w:t>
      </w:r>
      <w:r w:rsidR="00674A69">
        <w:rPr>
          <w:rFonts w:ascii="Georgia" w:hAnsi="Georgia"/>
          <w:sz w:val="24"/>
          <w:szCs w:val="24"/>
          <w:lang w:val="en-GB"/>
        </w:rPr>
        <w:t>basis</w:t>
      </w:r>
      <w:r w:rsidR="003E6148">
        <w:rPr>
          <w:rFonts w:ascii="Georgia" w:hAnsi="Georgia"/>
          <w:sz w:val="24"/>
          <w:szCs w:val="24"/>
          <w:lang w:val="en-GB"/>
        </w:rPr>
        <w:t>; therefore,</w:t>
      </w:r>
      <w:r w:rsidR="00D727E2">
        <w:rPr>
          <w:rFonts w:ascii="Georgia" w:hAnsi="Georgia"/>
          <w:sz w:val="24"/>
          <w:szCs w:val="24"/>
          <w:lang w:val="en-GB"/>
        </w:rPr>
        <w:t xml:space="preserve"> please make sure</w:t>
      </w:r>
      <w:r w:rsidR="00A83F49">
        <w:rPr>
          <w:rFonts w:ascii="Georgia" w:hAnsi="Georgia"/>
          <w:sz w:val="24"/>
          <w:szCs w:val="24"/>
          <w:lang w:val="en-GB"/>
        </w:rPr>
        <w:t xml:space="preserve"> you book your accommodation </w:t>
      </w:r>
      <w:r w:rsidR="00BA38C3">
        <w:rPr>
          <w:rFonts w:ascii="Georgia" w:hAnsi="Georgia"/>
          <w:sz w:val="24"/>
          <w:szCs w:val="24"/>
          <w:lang w:val="en-GB"/>
        </w:rPr>
        <w:t>promptly</w:t>
      </w:r>
      <w:r w:rsidR="00A154A0">
        <w:rPr>
          <w:rFonts w:ascii="Georgia" w:hAnsi="Georgia"/>
          <w:sz w:val="24"/>
          <w:szCs w:val="24"/>
          <w:lang w:val="en-GB"/>
        </w:rPr>
        <w:t>!</w:t>
      </w:r>
      <w:r w:rsidR="00BA38C3">
        <w:rPr>
          <w:rFonts w:ascii="Georgia" w:hAnsi="Georgia"/>
          <w:sz w:val="24"/>
          <w:szCs w:val="24"/>
          <w:lang w:val="en-GB"/>
        </w:rPr>
        <w:t xml:space="preserve"> </w:t>
      </w:r>
      <w:r w:rsidR="00D727E2">
        <w:rPr>
          <w:rFonts w:ascii="Georgia" w:hAnsi="Georgia"/>
          <w:sz w:val="24"/>
          <w:szCs w:val="24"/>
          <w:lang w:val="en-GB"/>
        </w:rPr>
        <w:t xml:space="preserve"> </w:t>
      </w:r>
    </w:p>
    <w:p w14:paraId="16F7FA31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>Accommodation</w:t>
      </w:r>
    </w:p>
    <w:p w14:paraId="4245DD6D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>Rates per night, inclusive of breakfast and free wifi</w:t>
      </w:r>
    </w:p>
    <w:p w14:paraId="0D4C7E36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</w:p>
    <w:p w14:paraId="4A928867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>Centrum Hotel (centrumhotelcyprus.com)</w:t>
      </w:r>
    </w:p>
    <w:p w14:paraId="7287A664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Single Room  €69.00 </w:t>
      </w:r>
    </w:p>
    <w:p w14:paraId="59073566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Double Room €85.00 </w:t>
      </w:r>
    </w:p>
    <w:p w14:paraId="049879A0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Triple Room  €105.00 </w:t>
      </w:r>
    </w:p>
    <w:p w14:paraId="687EB45B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</w:p>
    <w:p w14:paraId="5FDA00F7" w14:textId="25A48AFF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>Cleopatra Hote</w:t>
      </w:r>
      <w:r>
        <w:rPr>
          <w:rFonts w:ascii="Georgia" w:hAnsi="Georgia"/>
          <w:sz w:val="20"/>
          <w:szCs w:val="20"/>
          <w:lang w:val="en-US" w:eastAsia="en-GB"/>
        </w:rPr>
        <w:t>l</w:t>
      </w:r>
      <w:r w:rsidRPr="00BF2B57">
        <w:rPr>
          <w:rFonts w:ascii="Georgia" w:hAnsi="Georgia"/>
          <w:sz w:val="20"/>
          <w:szCs w:val="20"/>
          <w:lang w:val="en-US" w:eastAsia="en-GB"/>
        </w:rPr>
        <w:t xml:space="preserve"> (www.cleopatra.com.cy)</w:t>
      </w:r>
    </w:p>
    <w:p w14:paraId="4963F1E0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Standard              Executive                            </w:t>
      </w:r>
    </w:p>
    <w:p w14:paraId="1A42F8AB" w14:textId="347522AB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lastRenderedPageBreak/>
        <w:t xml:space="preserve">Single Room B/B                             </w:t>
      </w:r>
      <w:r>
        <w:rPr>
          <w:rFonts w:ascii="Georgia" w:hAnsi="Georgia"/>
          <w:sz w:val="20"/>
          <w:szCs w:val="20"/>
          <w:lang w:val="en-US" w:eastAsia="en-GB"/>
        </w:rPr>
        <w:tab/>
      </w:r>
      <w:r w:rsidRPr="00BF2B57">
        <w:rPr>
          <w:rFonts w:ascii="Georgia" w:hAnsi="Georgia"/>
          <w:sz w:val="20"/>
          <w:szCs w:val="20"/>
          <w:lang w:val="en-US" w:eastAsia="en-GB"/>
        </w:rPr>
        <w:t xml:space="preserve"> €70.00                €80.00</w:t>
      </w:r>
    </w:p>
    <w:p w14:paraId="164A66E1" w14:textId="0CBFBF49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Twin or Double Room B/B               </w:t>
      </w:r>
      <w:r>
        <w:rPr>
          <w:rFonts w:ascii="Georgia" w:hAnsi="Georgia"/>
          <w:sz w:val="20"/>
          <w:szCs w:val="20"/>
          <w:lang w:val="en-US" w:eastAsia="en-GB"/>
        </w:rPr>
        <w:tab/>
      </w:r>
      <w:r w:rsidRPr="00BF2B57">
        <w:rPr>
          <w:rFonts w:ascii="Georgia" w:hAnsi="Georgia"/>
          <w:sz w:val="20"/>
          <w:szCs w:val="20"/>
          <w:lang w:val="en-US" w:eastAsia="en-GB"/>
        </w:rPr>
        <w:t>€85.00                 €95.00</w:t>
      </w:r>
    </w:p>
    <w:p w14:paraId="3F598667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</w:p>
    <w:p w14:paraId="6885EDE4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>Semeli Hotel (www.semelihotel.com.cy)</w:t>
      </w:r>
    </w:p>
    <w:p w14:paraId="750420D0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Single Room  €70.00 </w:t>
      </w:r>
    </w:p>
    <w:p w14:paraId="3A6BB55D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Double Room €80.00 </w:t>
      </w:r>
    </w:p>
    <w:p w14:paraId="5119768B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</w:p>
    <w:p w14:paraId="58E59074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 xml:space="preserve">Airport Transfer </w:t>
      </w:r>
    </w:p>
    <w:p w14:paraId="79E3A9CC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>Shuttle Bus Larnaca Airport - Nicosia Centre (kapnosairportshuttle.com)</w:t>
      </w:r>
    </w:p>
    <w:p w14:paraId="2DF5FA63" w14:textId="77777777" w:rsidR="00BF2B57" w:rsidRPr="00BF2B57" w:rsidRDefault="00BF2B57" w:rsidP="00BF2B57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  <w:lang w:val="en-US" w:eastAsia="en-GB"/>
        </w:rPr>
      </w:pPr>
      <w:r w:rsidRPr="00BF2B57">
        <w:rPr>
          <w:rFonts w:ascii="Georgia" w:hAnsi="Georgia"/>
          <w:sz w:val="20"/>
          <w:szCs w:val="20"/>
          <w:lang w:val="en-US" w:eastAsia="en-GB"/>
        </w:rPr>
        <w:t>€8 (single ticket)</w:t>
      </w:r>
    </w:p>
    <w:p w14:paraId="4C942198" w14:textId="77777777" w:rsidR="00674A69" w:rsidRDefault="00674A69" w:rsidP="00AB7A60">
      <w:pPr>
        <w:jc w:val="both"/>
        <w:rPr>
          <w:rFonts w:ascii="Georgia" w:hAnsi="Georgia"/>
          <w:sz w:val="24"/>
          <w:szCs w:val="24"/>
          <w:lang w:val="en-GB"/>
        </w:rPr>
      </w:pPr>
    </w:p>
    <w:p w14:paraId="073DF67D" w14:textId="7A6B4F29" w:rsidR="0021658A" w:rsidRDefault="00674A69" w:rsidP="00A154A0">
      <w:pPr>
        <w:jc w:val="both"/>
        <w:rPr>
          <w:rFonts w:ascii="Georgia" w:hAnsi="Georgia"/>
          <w:sz w:val="24"/>
          <w:szCs w:val="24"/>
          <w:lang w:val="en-GB"/>
        </w:rPr>
      </w:pPr>
      <w:r w:rsidRPr="003F5891">
        <w:rPr>
          <w:rFonts w:ascii="Georgia" w:hAnsi="Georgia"/>
          <w:b/>
          <w:bCs/>
          <w:sz w:val="24"/>
          <w:szCs w:val="24"/>
          <w:lang w:val="en-GB"/>
        </w:rPr>
        <w:t>5.</w:t>
      </w:r>
      <w:r>
        <w:rPr>
          <w:rFonts w:ascii="Georgia" w:hAnsi="Georgia"/>
          <w:sz w:val="24"/>
          <w:szCs w:val="24"/>
          <w:lang w:val="en-GB"/>
        </w:rPr>
        <w:t xml:space="preserve"> Should you have any questions</w:t>
      </w:r>
      <w:r w:rsidR="002C6A60">
        <w:rPr>
          <w:rFonts w:ascii="Georgia" w:hAnsi="Georgia"/>
          <w:sz w:val="24"/>
          <w:szCs w:val="24"/>
          <w:lang w:val="en-GB"/>
        </w:rPr>
        <w:t xml:space="preserve">, please do not hesitate to contact the conference organisers at </w:t>
      </w:r>
      <w:hyperlink r:id="rId6" w:history="1">
        <w:r w:rsidR="003F5891" w:rsidRPr="002417D0">
          <w:rPr>
            <w:rStyle w:val="Hyperlink"/>
            <w:rFonts w:ascii="Georgia" w:hAnsi="Georgia"/>
            <w:sz w:val="24"/>
            <w:szCs w:val="24"/>
            <w:lang w:val="en-GB"/>
          </w:rPr>
          <w:t>euroclassica.cyprus@gmail.com</w:t>
        </w:r>
      </w:hyperlink>
      <w:r w:rsidR="003F5891">
        <w:rPr>
          <w:rFonts w:ascii="Georgia" w:hAnsi="Georgia"/>
          <w:sz w:val="24"/>
          <w:szCs w:val="24"/>
          <w:lang w:val="en-GB"/>
        </w:rPr>
        <w:t>.</w:t>
      </w:r>
    </w:p>
    <w:p w14:paraId="147530E6" w14:textId="77777777" w:rsidR="00A154A0" w:rsidRDefault="00A154A0" w:rsidP="00A154A0">
      <w:pPr>
        <w:jc w:val="both"/>
        <w:rPr>
          <w:rFonts w:ascii="Georgia" w:hAnsi="Georgia"/>
          <w:sz w:val="24"/>
          <w:szCs w:val="24"/>
          <w:lang w:val="en-GB"/>
        </w:rPr>
      </w:pPr>
    </w:p>
    <w:p w14:paraId="6207DC6D" w14:textId="168D7C75" w:rsidR="00A154A0" w:rsidRPr="00A154A0" w:rsidRDefault="00A154A0" w:rsidP="00A154A0">
      <w:pPr>
        <w:jc w:val="center"/>
        <w:rPr>
          <w:rFonts w:ascii="Georgia" w:hAnsi="Georgia"/>
          <w:b/>
          <w:bCs/>
          <w:i/>
          <w:iCs/>
          <w:lang w:val="en-GB"/>
        </w:rPr>
      </w:pPr>
      <w:r w:rsidRPr="00A154A0">
        <w:rPr>
          <w:rFonts w:ascii="Georgia" w:hAnsi="Georgia"/>
          <w:b/>
          <w:bCs/>
          <w:i/>
          <w:iCs/>
          <w:lang w:val="en-GB"/>
        </w:rPr>
        <w:t>We look forward to seeing you in Nicosia in August!</w:t>
      </w:r>
    </w:p>
    <w:sectPr w:rsidR="00A154A0" w:rsidRPr="00A1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4BB"/>
    <w:multiLevelType w:val="hybridMultilevel"/>
    <w:tmpl w:val="787A54D2"/>
    <w:lvl w:ilvl="0" w:tplc="5F56F902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CC"/>
    <w:multiLevelType w:val="hybridMultilevel"/>
    <w:tmpl w:val="BFEC70D4"/>
    <w:lvl w:ilvl="0" w:tplc="6C743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2574">
    <w:abstractNumId w:val="1"/>
  </w:num>
  <w:num w:numId="2" w16cid:durableId="13954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56"/>
    <w:rsid w:val="00044504"/>
    <w:rsid w:val="00073405"/>
    <w:rsid w:val="000A5CDC"/>
    <w:rsid w:val="000D4700"/>
    <w:rsid w:val="000F3227"/>
    <w:rsid w:val="00197E6A"/>
    <w:rsid w:val="0021658A"/>
    <w:rsid w:val="002C6A60"/>
    <w:rsid w:val="002E540F"/>
    <w:rsid w:val="00337FDE"/>
    <w:rsid w:val="003B4798"/>
    <w:rsid w:val="003E0139"/>
    <w:rsid w:val="003E6148"/>
    <w:rsid w:val="003F5891"/>
    <w:rsid w:val="00402906"/>
    <w:rsid w:val="00480420"/>
    <w:rsid w:val="004A6DC0"/>
    <w:rsid w:val="004C0D94"/>
    <w:rsid w:val="00536C4D"/>
    <w:rsid w:val="00580602"/>
    <w:rsid w:val="006470BC"/>
    <w:rsid w:val="00674A69"/>
    <w:rsid w:val="006D25B4"/>
    <w:rsid w:val="00711238"/>
    <w:rsid w:val="00717368"/>
    <w:rsid w:val="00755A11"/>
    <w:rsid w:val="00760920"/>
    <w:rsid w:val="007760B4"/>
    <w:rsid w:val="008D538A"/>
    <w:rsid w:val="008E0B4C"/>
    <w:rsid w:val="00930B83"/>
    <w:rsid w:val="00A154A0"/>
    <w:rsid w:val="00A601E9"/>
    <w:rsid w:val="00A71506"/>
    <w:rsid w:val="00A71A56"/>
    <w:rsid w:val="00A83F49"/>
    <w:rsid w:val="00A94F12"/>
    <w:rsid w:val="00AA00E9"/>
    <w:rsid w:val="00AB7A60"/>
    <w:rsid w:val="00B0004E"/>
    <w:rsid w:val="00B06B4D"/>
    <w:rsid w:val="00B504A1"/>
    <w:rsid w:val="00B80CE8"/>
    <w:rsid w:val="00BA38C3"/>
    <w:rsid w:val="00BB37A0"/>
    <w:rsid w:val="00BC0B7E"/>
    <w:rsid w:val="00BF2B57"/>
    <w:rsid w:val="00CE12DE"/>
    <w:rsid w:val="00CE2F7F"/>
    <w:rsid w:val="00CF4ABC"/>
    <w:rsid w:val="00D531F5"/>
    <w:rsid w:val="00D727E2"/>
    <w:rsid w:val="00D87F49"/>
    <w:rsid w:val="00ED7C4A"/>
    <w:rsid w:val="00F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99F8"/>
  <w15:chartTrackingRefBased/>
  <w15:docId w15:val="{C8138DE4-D77F-4B21-9296-40616B73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1658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658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80CE8"/>
    <w:pPr>
      <w:ind w:left="720"/>
      <w:contextualSpacing/>
    </w:pPr>
  </w:style>
  <w:style w:type="paragraph" w:styleId="Geenafstand">
    <w:name w:val="No Spacing"/>
    <w:uiPriority w:val="1"/>
    <w:qFormat/>
    <w:rsid w:val="00BC0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classica.cyprus@gmail.com" TargetMode="External"/><Relationship Id="rId5" Type="http://schemas.openxmlformats.org/officeDocument/2006/relationships/hyperlink" Target="https://docs.google.com/forms/d/e/1FAIpQLScxeZcO91eTrbvbHfgxbdepURsmwY8b1Bshto2Vj3Ie7bjig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Demetriou</dc:creator>
  <cp:keywords/>
  <dc:description/>
  <cp:lastModifiedBy>Christian Laes</cp:lastModifiedBy>
  <cp:revision>2</cp:revision>
  <dcterms:created xsi:type="dcterms:W3CDTF">2022-04-19T07:20:00Z</dcterms:created>
  <dcterms:modified xsi:type="dcterms:W3CDTF">2022-04-19T07:20:00Z</dcterms:modified>
</cp:coreProperties>
</file>